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95655" w:rsidRPr="00595655" w:rsidRDefault="00595655" w:rsidP="00595655">
      <w:pPr>
        <w:spacing w:line="480" w:lineRule="auto"/>
        <w:rPr>
          <w:rFonts w:ascii="Times New Roman" w:hAnsi="Times New Roman" w:cs="Times New Roman"/>
          <w:sz w:val="24"/>
          <w:szCs w:val="24"/>
          <w:shd w:val="clear" w:color="auto" w:fill="FFFFFF"/>
        </w:rPr>
      </w:pPr>
    </w:p>
    <w:p w:rsidR="00595655" w:rsidRPr="00595655" w:rsidRDefault="00595655" w:rsidP="00595655">
      <w:pPr>
        <w:spacing w:line="480" w:lineRule="auto"/>
        <w:rPr>
          <w:rFonts w:ascii="Times New Roman" w:hAnsi="Times New Roman" w:cs="Times New Roman"/>
          <w:sz w:val="24"/>
          <w:szCs w:val="24"/>
          <w:shd w:val="clear" w:color="auto" w:fill="FFFFFF"/>
        </w:rPr>
      </w:pPr>
    </w:p>
    <w:p w:rsidR="00595655" w:rsidRPr="00595655" w:rsidRDefault="00595655" w:rsidP="00595655">
      <w:pPr>
        <w:spacing w:line="480" w:lineRule="auto"/>
        <w:rPr>
          <w:rFonts w:ascii="Times New Roman" w:hAnsi="Times New Roman" w:cs="Times New Roman"/>
          <w:sz w:val="24"/>
          <w:szCs w:val="24"/>
          <w:shd w:val="clear" w:color="auto" w:fill="FFFFFF"/>
        </w:rPr>
      </w:pPr>
    </w:p>
    <w:p w:rsidR="00595655" w:rsidRPr="00595655" w:rsidRDefault="00595655" w:rsidP="00595655">
      <w:pPr>
        <w:spacing w:line="480" w:lineRule="auto"/>
        <w:rPr>
          <w:rFonts w:ascii="Times New Roman" w:hAnsi="Times New Roman" w:cs="Times New Roman"/>
          <w:sz w:val="24"/>
          <w:szCs w:val="24"/>
          <w:shd w:val="clear" w:color="auto" w:fill="FFFFFF"/>
        </w:rPr>
      </w:pPr>
    </w:p>
    <w:p w:rsidR="00595655" w:rsidRPr="00595655" w:rsidRDefault="00595655" w:rsidP="00595655">
      <w:pPr>
        <w:spacing w:line="480" w:lineRule="auto"/>
        <w:rPr>
          <w:rFonts w:ascii="Times New Roman" w:hAnsi="Times New Roman" w:cs="Times New Roman"/>
          <w:sz w:val="24"/>
          <w:szCs w:val="24"/>
          <w:shd w:val="clear" w:color="auto" w:fill="FFFFFF"/>
        </w:rPr>
      </w:pPr>
    </w:p>
    <w:p w:rsidR="00595655" w:rsidRPr="00595655" w:rsidRDefault="00595655" w:rsidP="00595655">
      <w:pPr>
        <w:spacing w:line="480" w:lineRule="auto"/>
        <w:rPr>
          <w:rFonts w:ascii="Times New Roman" w:hAnsi="Times New Roman" w:cs="Times New Roman"/>
          <w:sz w:val="24"/>
          <w:szCs w:val="24"/>
          <w:shd w:val="clear" w:color="auto" w:fill="FFFFFF"/>
        </w:rPr>
      </w:pPr>
    </w:p>
    <w:p w:rsidR="00595655" w:rsidRPr="00595655" w:rsidRDefault="00595655" w:rsidP="00595655">
      <w:pPr>
        <w:spacing w:line="480" w:lineRule="auto"/>
        <w:jc w:val="center"/>
        <w:rPr>
          <w:rFonts w:ascii="Times New Roman" w:hAnsi="Times New Roman" w:cs="Times New Roman"/>
          <w:sz w:val="24"/>
          <w:szCs w:val="24"/>
        </w:rPr>
      </w:pPr>
      <w:r w:rsidRPr="00595655">
        <w:rPr>
          <w:rFonts w:ascii="Times New Roman" w:hAnsi="Times New Roman" w:cs="Times New Roman"/>
          <w:sz w:val="24"/>
          <w:szCs w:val="24"/>
        </w:rPr>
        <w:t>Rhode Island Fire Codes</w:t>
      </w:r>
    </w:p>
    <w:p w:rsidR="00595655" w:rsidRPr="00595655" w:rsidRDefault="00595655" w:rsidP="00595655">
      <w:pPr>
        <w:spacing w:line="480" w:lineRule="auto"/>
        <w:jc w:val="center"/>
        <w:rPr>
          <w:rFonts w:ascii="Times New Roman" w:hAnsi="Times New Roman" w:cs="Times New Roman"/>
          <w:sz w:val="24"/>
          <w:szCs w:val="24"/>
        </w:rPr>
      </w:pPr>
      <w:r w:rsidRPr="00595655">
        <w:rPr>
          <w:rFonts w:ascii="Times New Roman" w:hAnsi="Times New Roman" w:cs="Times New Roman"/>
          <w:sz w:val="24"/>
          <w:szCs w:val="24"/>
        </w:rPr>
        <w:t>Name of Student</w:t>
      </w:r>
    </w:p>
    <w:p w:rsidR="00595655" w:rsidRPr="00595655" w:rsidRDefault="00595655" w:rsidP="00595655">
      <w:pPr>
        <w:spacing w:line="480" w:lineRule="auto"/>
        <w:jc w:val="center"/>
        <w:rPr>
          <w:rFonts w:ascii="Times New Roman" w:hAnsi="Times New Roman" w:cs="Times New Roman"/>
          <w:sz w:val="24"/>
          <w:szCs w:val="24"/>
        </w:rPr>
      </w:pPr>
      <w:r w:rsidRPr="00595655">
        <w:rPr>
          <w:rFonts w:ascii="Times New Roman" w:hAnsi="Times New Roman" w:cs="Times New Roman"/>
          <w:sz w:val="24"/>
          <w:szCs w:val="24"/>
        </w:rPr>
        <w:t>Name of institution</w:t>
      </w:r>
    </w:p>
    <w:p w:rsidR="00595655" w:rsidRPr="00595655" w:rsidRDefault="00595655" w:rsidP="00595655">
      <w:pPr>
        <w:spacing w:line="480" w:lineRule="auto"/>
        <w:jc w:val="center"/>
        <w:rPr>
          <w:rFonts w:ascii="Times New Roman" w:hAnsi="Times New Roman" w:cs="Times New Roman"/>
          <w:sz w:val="24"/>
          <w:szCs w:val="24"/>
          <w:shd w:val="clear" w:color="auto" w:fill="FFFFFF"/>
        </w:rPr>
      </w:pPr>
      <w:r w:rsidRPr="00595655">
        <w:rPr>
          <w:rFonts w:ascii="Times New Roman" w:hAnsi="Times New Roman" w:cs="Times New Roman"/>
          <w:sz w:val="24"/>
          <w:szCs w:val="24"/>
        </w:rPr>
        <w:t>Date</w:t>
      </w:r>
      <w:r w:rsidRPr="00595655">
        <w:rPr>
          <w:rFonts w:ascii="Times New Roman" w:hAnsi="Times New Roman" w:cs="Times New Roman"/>
          <w:sz w:val="24"/>
          <w:szCs w:val="24"/>
          <w:shd w:val="clear" w:color="auto" w:fill="FFFFFF"/>
        </w:rPr>
        <w:t xml:space="preserve"> </w:t>
      </w:r>
      <w:r w:rsidRPr="00595655">
        <w:rPr>
          <w:rFonts w:ascii="Times New Roman" w:hAnsi="Times New Roman" w:cs="Times New Roman"/>
          <w:sz w:val="24"/>
          <w:szCs w:val="24"/>
          <w:shd w:val="clear" w:color="auto" w:fill="FFFFFF"/>
        </w:rPr>
        <w:br w:type="page"/>
      </w:r>
    </w:p>
    <w:p w:rsidR="003B5F11" w:rsidRPr="00595655" w:rsidRDefault="003B5F11" w:rsidP="00595655">
      <w:pPr>
        <w:pStyle w:val="NoSpacing"/>
        <w:rPr>
          <w:shd w:val="clear" w:color="auto" w:fill="FFFFFF"/>
        </w:rPr>
      </w:pPr>
      <w:r w:rsidRPr="00595655">
        <w:rPr>
          <w:shd w:val="clear" w:color="auto" w:fill="FFFFFF"/>
        </w:rPr>
        <w:lastRenderedPageBreak/>
        <w:t xml:space="preserve">What codes are in place? </w:t>
      </w:r>
    </w:p>
    <w:p w:rsidR="00EC1712" w:rsidRPr="00595655" w:rsidRDefault="007312CC" w:rsidP="00595655">
      <w:pPr>
        <w:spacing w:line="480" w:lineRule="auto"/>
        <w:ind w:firstLine="720"/>
        <w:rPr>
          <w:rFonts w:ascii="Times New Roman" w:hAnsi="Times New Roman" w:cs="Times New Roman"/>
          <w:sz w:val="24"/>
          <w:szCs w:val="24"/>
          <w:shd w:val="clear" w:color="auto" w:fill="FFFFFF"/>
        </w:rPr>
      </w:pPr>
      <w:r w:rsidRPr="00595655">
        <w:rPr>
          <w:rFonts w:ascii="Times New Roman" w:hAnsi="Times New Roman" w:cs="Times New Roman"/>
          <w:sz w:val="24"/>
          <w:szCs w:val="24"/>
          <w:shd w:val="clear" w:color="auto" w:fill="FFFFFF"/>
        </w:rPr>
        <w:t xml:space="preserve">Fire codes complement building codes in setting the necessary minimum regulations that prescribe actions in case of fire and explosive hazards. </w:t>
      </w:r>
      <w:r w:rsidR="00EC1712" w:rsidRPr="00595655">
        <w:rPr>
          <w:rFonts w:ascii="Times New Roman" w:hAnsi="Times New Roman" w:cs="Times New Roman"/>
          <w:sz w:val="24"/>
          <w:szCs w:val="24"/>
          <w:shd w:val="clear" w:color="auto" w:fill="FFFFFF"/>
        </w:rPr>
        <w:t xml:space="preserve">The fire codes in the City of Providence cover smoke and carbon monoxide detector distributions and inspections, fire inspections, and fire prevention and fire alarm plan review </w:t>
      </w:r>
      <w:sdt>
        <w:sdtPr>
          <w:rPr>
            <w:rFonts w:ascii="Times New Roman" w:hAnsi="Times New Roman" w:cs="Times New Roman"/>
            <w:sz w:val="24"/>
            <w:szCs w:val="24"/>
            <w:shd w:val="clear" w:color="auto" w:fill="FFFFFF"/>
          </w:rPr>
          <w:id w:val="194101688"/>
          <w:citation/>
        </w:sdtPr>
        <w:sdtContent>
          <w:r w:rsidR="00EC1712" w:rsidRPr="00595655">
            <w:rPr>
              <w:rFonts w:ascii="Times New Roman" w:hAnsi="Times New Roman" w:cs="Times New Roman"/>
              <w:sz w:val="24"/>
              <w:szCs w:val="24"/>
              <w:shd w:val="clear" w:color="auto" w:fill="FFFFFF"/>
            </w:rPr>
            <w:fldChar w:fldCharType="begin"/>
          </w:r>
          <w:r w:rsidR="00EC1712" w:rsidRPr="00595655">
            <w:rPr>
              <w:rFonts w:ascii="Times New Roman" w:hAnsi="Times New Roman" w:cs="Times New Roman"/>
              <w:sz w:val="24"/>
              <w:szCs w:val="24"/>
              <w:shd w:val="clear" w:color="auto" w:fill="FFFFFF"/>
            </w:rPr>
            <w:instrText xml:space="preserve"> CITATION Cit19 \l 1033 </w:instrText>
          </w:r>
          <w:r w:rsidR="00EC1712" w:rsidRPr="00595655">
            <w:rPr>
              <w:rFonts w:ascii="Times New Roman" w:hAnsi="Times New Roman" w:cs="Times New Roman"/>
              <w:sz w:val="24"/>
              <w:szCs w:val="24"/>
              <w:shd w:val="clear" w:color="auto" w:fill="FFFFFF"/>
            </w:rPr>
            <w:fldChar w:fldCharType="separate"/>
          </w:r>
          <w:r w:rsidR="00EC1712" w:rsidRPr="00595655">
            <w:rPr>
              <w:rFonts w:ascii="Times New Roman" w:hAnsi="Times New Roman" w:cs="Times New Roman"/>
              <w:noProof/>
              <w:sz w:val="24"/>
              <w:szCs w:val="24"/>
              <w:shd w:val="clear" w:color="auto" w:fill="FFFFFF"/>
            </w:rPr>
            <w:t>(City of Providence)</w:t>
          </w:r>
          <w:r w:rsidR="00EC1712" w:rsidRPr="00595655">
            <w:rPr>
              <w:rFonts w:ascii="Times New Roman" w:hAnsi="Times New Roman" w:cs="Times New Roman"/>
              <w:sz w:val="24"/>
              <w:szCs w:val="24"/>
              <w:shd w:val="clear" w:color="auto" w:fill="FFFFFF"/>
            </w:rPr>
            <w:fldChar w:fldCharType="end"/>
          </w:r>
        </w:sdtContent>
      </w:sdt>
      <w:r w:rsidR="00EC1712" w:rsidRPr="00595655">
        <w:rPr>
          <w:rFonts w:ascii="Times New Roman" w:hAnsi="Times New Roman" w:cs="Times New Roman"/>
          <w:sz w:val="24"/>
          <w:szCs w:val="24"/>
          <w:shd w:val="clear" w:color="auto" w:fill="FFFFFF"/>
        </w:rPr>
        <w:t xml:space="preserve">. The city, however, falls under the jurisdiction of Rhode Island states, and thus governed by the codes as directed by the state. The fire codes in place for the State include Fire Safety </w:t>
      </w:r>
      <w:r w:rsidR="00AB28DD" w:rsidRPr="00595655">
        <w:rPr>
          <w:rFonts w:ascii="Times New Roman" w:hAnsi="Times New Roman" w:cs="Times New Roman"/>
          <w:sz w:val="24"/>
          <w:szCs w:val="24"/>
          <w:shd w:val="clear" w:color="auto" w:fill="FFFFFF"/>
        </w:rPr>
        <w:t xml:space="preserve">Code sections 1 through 6 (450-RICR-00-00-1), Rhode Island Fire Safety Code section 8 of the Rhode Island Life Safety Code (450-RICR-00-00-8), Rhode Island Fire Alarm Code (450-RICR-00-00-10), Rehabilitation Building and Fire Code for existing buildings and structures (450-RICR-00-00-9), and Fire Safety Code (450-RICR-00-00-7) </w:t>
      </w:r>
      <w:sdt>
        <w:sdtPr>
          <w:rPr>
            <w:rFonts w:ascii="Times New Roman" w:hAnsi="Times New Roman" w:cs="Times New Roman"/>
            <w:sz w:val="24"/>
            <w:szCs w:val="24"/>
            <w:shd w:val="clear" w:color="auto" w:fill="FFFFFF"/>
          </w:rPr>
          <w:id w:val="194101689"/>
          <w:citation/>
        </w:sdtPr>
        <w:sdtContent>
          <w:r w:rsidR="00AB28DD" w:rsidRPr="00595655">
            <w:rPr>
              <w:rFonts w:ascii="Times New Roman" w:hAnsi="Times New Roman" w:cs="Times New Roman"/>
              <w:sz w:val="24"/>
              <w:szCs w:val="24"/>
              <w:shd w:val="clear" w:color="auto" w:fill="FFFFFF"/>
            </w:rPr>
            <w:fldChar w:fldCharType="begin"/>
          </w:r>
          <w:r w:rsidR="00AB28DD" w:rsidRPr="00595655">
            <w:rPr>
              <w:rFonts w:ascii="Times New Roman" w:hAnsi="Times New Roman" w:cs="Times New Roman"/>
              <w:sz w:val="24"/>
              <w:szCs w:val="24"/>
              <w:shd w:val="clear" w:color="auto" w:fill="FFFFFF"/>
            </w:rPr>
            <w:instrText xml:space="preserve"> CITATION Gor17 \l 1033 </w:instrText>
          </w:r>
          <w:r w:rsidR="00AB28DD" w:rsidRPr="00595655">
            <w:rPr>
              <w:rFonts w:ascii="Times New Roman" w:hAnsi="Times New Roman" w:cs="Times New Roman"/>
              <w:sz w:val="24"/>
              <w:szCs w:val="24"/>
              <w:shd w:val="clear" w:color="auto" w:fill="FFFFFF"/>
            </w:rPr>
            <w:fldChar w:fldCharType="separate"/>
          </w:r>
          <w:r w:rsidR="00AB28DD" w:rsidRPr="00595655">
            <w:rPr>
              <w:rFonts w:ascii="Times New Roman" w:hAnsi="Times New Roman" w:cs="Times New Roman"/>
              <w:noProof/>
              <w:sz w:val="24"/>
              <w:szCs w:val="24"/>
              <w:shd w:val="clear" w:color="auto" w:fill="FFFFFF"/>
            </w:rPr>
            <w:t>(Gorbea, 2017)</w:t>
          </w:r>
          <w:r w:rsidR="00AB28DD" w:rsidRPr="00595655">
            <w:rPr>
              <w:rFonts w:ascii="Times New Roman" w:hAnsi="Times New Roman" w:cs="Times New Roman"/>
              <w:sz w:val="24"/>
              <w:szCs w:val="24"/>
              <w:shd w:val="clear" w:color="auto" w:fill="FFFFFF"/>
            </w:rPr>
            <w:fldChar w:fldCharType="end"/>
          </w:r>
        </w:sdtContent>
      </w:sdt>
    </w:p>
    <w:p w:rsidR="003B5F11" w:rsidRPr="00595655" w:rsidRDefault="003B5F11" w:rsidP="00595655">
      <w:pPr>
        <w:pStyle w:val="NoSpacing"/>
        <w:rPr>
          <w:shd w:val="clear" w:color="auto" w:fill="FFFFFF"/>
        </w:rPr>
      </w:pPr>
      <w:r w:rsidRPr="00595655">
        <w:rPr>
          <w:shd w:val="clear" w:color="auto" w:fill="FFFFFF"/>
        </w:rPr>
        <w:t xml:space="preserve">How they were adopted, and by who? </w:t>
      </w:r>
    </w:p>
    <w:p w:rsidR="00AB28DD" w:rsidRPr="00595655" w:rsidRDefault="00BA0DCB" w:rsidP="00595655">
      <w:pPr>
        <w:spacing w:line="480" w:lineRule="auto"/>
        <w:ind w:firstLine="720"/>
        <w:rPr>
          <w:rFonts w:ascii="Times New Roman" w:hAnsi="Times New Roman" w:cs="Times New Roman"/>
          <w:sz w:val="24"/>
          <w:szCs w:val="24"/>
          <w:shd w:val="clear" w:color="auto" w:fill="FFFFFF"/>
        </w:rPr>
      </w:pPr>
      <w:r w:rsidRPr="00595655">
        <w:rPr>
          <w:rFonts w:ascii="Times New Roman" w:hAnsi="Times New Roman" w:cs="Times New Roman"/>
          <w:sz w:val="24"/>
          <w:szCs w:val="24"/>
          <w:shd w:val="clear" w:color="auto" w:fill="FFFFFF"/>
        </w:rPr>
        <w:t xml:space="preserve">Adoption of the rules and regulations within is the mandate of the Rhode Island Fire Safety Code Board of Appeal and Review. They adopt these policies by specifying minimum requirements for fire safety. The requirements detail the protocols and manuals in place to safeguard property and life from hazardous effects of explosions and fires. The regulations and rules are set to align with the safe practices that have been noted and incorporated in line with the prevention and protection from fire as the caliber of good practice </w:t>
      </w:r>
      <w:sdt>
        <w:sdtPr>
          <w:rPr>
            <w:rFonts w:ascii="Times New Roman" w:hAnsi="Times New Roman" w:cs="Times New Roman"/>
            <w:sz w:val="24"/>
            <w:szCs w:val="24"/>
            <w:shd w:val="clear" w:color="auto" w:fill="FFFFFF"/>
          </w:rPr>
          <w:id w:val="194101690"/>
          <w:citation/>
        </w:sdtPr>
        <w:sdtContent>
          <w:r w:rsidRPr="00595655">
            <w:rPr>
              <w:rFonts w:ascii="Times New Roman" w:hAnsi="Times New Roman" w:cs="Times New Roman"/>
              <w:sz w:val="24"/>
              <w:szCs w:val="24"/>
              <w:shd w:val="clear" w:color="auto" w:fill="FFFFFF"/>
            </w:rPr>
            <w:fldChar w:fldCharType="begin"/>
          </w:r>
          <w:r w:rsidRPr="00595655">
            <w:rPr>
              <w:rFonts w:ascii="Times New Roman" w:hAnsi="Times New Roman" w:cs="Times New Roman"/>
              <w:sz w:val="24"/>
              <w:szCs w:val="24"/>
              <w:shd w:val="clear" w:color="auto" w:fill="FFFFFF"/>
            </w:rPr>
            <w:instrText xml:space="preserve"> CITATION Rho12 \l 1033 </w:instrText>
          </w:r>
          <w:r w:rsidRPr="00595655">
            <w:rPr>
              <w:rFonts w:ascii="Times New Roman" w:hAnsi="Times New Roman" w:cs="Times New Roman"/>
              <w:sz w:val="24"/>
              <w:szCs w:val="24"/>
              <w:shd w:val="clear" w:color="auto" w:fill="FFFFFF"/>
            </w:rPr>
            <w:fldChar w:fldCharType="separate"/>
          </w:r>
          <w:r w:rsidRPr="00595655">
            <w:rPr>
              <w:rFonts w:ascii="Times New Roman" w:hAnsi="Times New Roman" w:cs="Times New Roman"/>
              <w:noProof/>
              <w:sz w:val="24"/>
              <w:szCs w:val="24"/>
              <w:shd w:val="clear" w:color="auto" w:fill="FFFFFF"/>
            </w:rPr>
            <w:t>(Rhode Island Government, 2012)</w:t>
          </w:r>
          <w:r w:rsidRPr="00595655">
            <w:rPr>
              <w:rFonts w:ascii="Times New Roman" w:hAnsi="Times New Roman" w:cs="Times New Roman"/>
              <w:sz w:val="24"/>
              <w:szCs w:val="24"/>
              <w:shd w:val="clear" w:color="auto" w:fill="FFFFFF"/>
            </w:rPr>
            <w:fldChar w:fldCharType="end"/>
          </w:r>
        </w:sdtContent>
      </w:sdt>
      <w:r w:rsidRPr="00595655">
        <w:rPr>
          <w:rFonts w:ascii="Times New Roman" w:hAnsi="Times New Roman" w:cs="Times New Roman"/>
          <w:sz w:val="24"/>
          <w:szCs w:val="24"/>
          <w:shd w:val="clear" w:color="auto" w:fill="FFFFFF"/>
        </w:rPr>
        <w:t xml:space="preserve">. </w:t>
      </w:r>
    </w:p>
    <w:p w:rsidR="003B5F11" w:rsidRPr="00595655" w:rsidRDefault="003B5F11" w:rsidP="00595655">
      <w:pPr>
        <w:pStyle w:val="NoSpacing"/>
        <w:rPr>
          <w:shd w:val="clear" w:color="auto" w:fill="FFFFFF"/>
        </w:rPr>
      </w:pPr>
      <w:r w:rsidRPr="00595655">
        <w:rPr>
          <w:shd w:val="clear" w:color="auto" w:fill="FFFFFF"/>
        </w:rPr>
        <w:t xml:space="preserve">Why were these codes adopted and/or modified for your jurisdiction? </w:t>
      </w:r>
    </w:p>
    <w:p w:rsidR="00BA0DCB" w:rsidRPr="00595655" w:rsidRDefault="0027605D" w:rsidP="00595655">
      <w:pPr>
        <w:spacing w:line="480" w:lineRule="auto"/>
        <w:ind w:firstLine="720"/>
        <w:rPr>
          <w:rFonts w:ascii="Times New Roman" w:hAnsi="Times New Roman" w:cs="Times New Roman"/>
          <w:sz w:val="24"/>
          <w:szCs w:val="24"/>
          <w:shd w:val="clear" w:color="auto" w:fill="FFFFFF"/>
        </w:rPr>
      </w:pPr>
      <w:r w:rsidRPr="00595655">
        <w:rPr>
          <w:rFonts w:ascii="Times New Roman" w:hAnsi="Times New Roman" w:cs="Times New Roman"/>
          <w:sz w:val="24"/>
          <w:szCs w:val="24"/>
          <w:shd w:val="clear" w:color="auto" w:fill="FFFFFF"/>
        </w:rPr>
        <w:t xml:space="preserve">Adoption of these laws in Rhode Island was made in an effort to modernize, clarify and supplement the already outlined for fire safety for the facilities and building, be it new or existing. Adoption of the codes follows the outline detailed in the Rhode Island General Laws </w:t>
      </w:r>
      <w:r w:rsidRPr="00595655">
        <w:rPr>
          <w:rFonts w:ascii="Times New Roman" w:hAnsi="Times New Roman" w:cs="Times New Roman"/>
          <w:sz w:val="24"/>
          <w:szCs w:val="24"/>
          <w:shd w:val="clear" w:color="auto" w:fill="FFFFFF"/>
        </w:rPr>
        <w:lastRenderedPageBreak/>
        <w:t xml:space="preserve">chapter 23-28 </w:t>
      </w:r>
      <w:sdt>
        <w:sdtPr>
          <w:rPr>
            <w:rFonts w:ascii="Times New Roman" w:hAnsi="Times New Roman" w:cs="Times New Roman"/>
            <w:sz w:val="24"/>
            <w:szCs w:val="24"/>
            <w:shd w:val="clear" w:color="auto" w:fill="FFFFFF"/>
          </w:rPr>
          <w:id w:val="194101691"/>
          <w:citation/>
        </w:sdtPr>
        <w:sdtContent>
          <w:r w:rsidRPr="00595655">
            <w:rPr>
              <w:rFonts w:ascii="Times New Roman" w:hAnsi="Times New Roman" w:cs="Times New Roman"/>
              <w:sz w:val="24"/>
              <w:szCs w:val="24"/>
              <w:shd w:val="clear" w:color="auto" w:fill="FFFFFF"/>
            </w:rPr>
            <w:fldChar w:fldCharType="begin"/>
          </w:r>
          <w:r w:rsidRPr="00595655">
            <w:rPr>
              <w:rFonts w:ascii="Times New Roman" w:hAnsi="Times New Roman" w:cs="Times New Roman"/>
              <w:sz w:val="24"/>
              <w:szCs w:val="24"/>
              <w:shd w:val="clear" w:color="auto" w:fill="FFFFFF"/>
            </w:rPr>
            <w:instrText xml:space="preserve"> CITATION Sta19 \l 1033 </w:instrText>
          </w:r>
          <w:r w:rsidRPr="00595655">
            <w:rPr>
              <w:rFonts w:ascii="Times New Roman" w:hAnsi="Times New Roman" w:cs="Times New Roman"/>
              <w:sz w:val="24"/>
              <w:szCs w:val="24"/>
              <w:shd w:val="clear" w:color="auto" w:fill="FFFFFF"/>
            </w:rPr>
            <w:fldChar w:fldCharType="separate"/>
          </w:r>
          <w:r w:rsidRPr="00595655">
            <w:rPr>
              <w:rFonts w:ascii="Times New Roman" w:hAnsi="Times New Roman" w:cs="Times New Roman"/>
              <w:noProof/>
              <w:sz w:val="24"/>
              <w:szCs w:val="24"/>
              <w:shd w:val="clear" w:color="auto" w:fill="FFFFFF"/>
            </w:rPr>
            <w:t>(State of Rhode Island )</w:t>
          </w:r>
          <w:r w:rsidRPr="00595655">
            <w:rPr>
              <w:rFonts w:ascii="Times New Roman" w:hAnsi="Times New Roman" w:cs="Times New Roman"/>
              <w:sz w:val="24"/>
              <w:szCs w:val="24"/>
              <w:shd w:val="clear" w:color="auto" w:fill="FFFFFF"/>
            </w:rPr>
            <w:fldChar w:fldCharType="end"/>
          </w:r>
        </w:sdtContent>
      </w:sdt>
      <w:r w:rsidRPr="00595655">
        <w:rPr>
          <w:rFonts w:ascii="Times New Roman" w:hAnsi="Times New Roman" w:cs="Times New Roman"/>
          <w:sz w:val="24"/>
          <w:szCs w:val="24"/>
          <w:shd w:val="clear" w:color="auto" w:fill="FFFFFF"/>
        </w:rPr>
        <w:t xml:space="preserve">. Interpretation of the provisions detailed in the codes should be consistent with all executive orders and general laws. </w:t>
      </w:r>
    </w:p>
    <w:p w:rsidR="003B5F11" w:rsidRPr="00595655" w:rsidRDefault="003B5F11" w:rsidP="00595655">
      <w:pPr>
        <w:pStyle w:val="NoSpacing"/>
        <w:rPr>
          <w:shd w:val="clear" w:color="auto" w:fill="FFFFFF"/>
        </w:rPr>
      </w:pPr>
      <w:r w:rsidRPr="00595655">
        <w:rPr>
          <w:shd w:val="clear" w:color="auto" w:fill="FFFFFF"/>
        </w:rPr>
        <w:t xml:space="preserve">Who enforces the codes, and is it currently happening? </w:t>
      </w:r>
    </w:p>
    <w:p w:rsidR="00BA0DCB" w:rsidRPr="00595655" w:rsidRDefault="002B1A14" w:rsidP="00595655">
      <w:pPr>
        <w:spacing w:line="480" w:lineRule="auto"/>
        <w:ind w:firstLine="720"/>
        <w:rPr>
          <w:rFonts w:ascii="Times New Roman" w:hAnsi="Times New Roman" w:cs="Times New Roman"/>
          <w:sz w:val="24"/>
          <w:szCs w:val="24"/>
          <w:shd w:val="clear" w:color="auto" w:fill="FFFFFF"/>
        </w:rPr>
      </w:pPr>
      <w:r w:rsidRPr="00595655">
        <w:rPr>
          <w:rFonts w:ascii="Times New Roman" w:hAnsi="Times New Roman" w:cs="Times New Roman"/>
          <w:sz w:val="24"/>
          <w:szCs w:val="24"/>
          <w:shd w:val="clear" w:color="auto" w:fill="FFFFFF"/>
        </w:rPr>
        <w:t xml:space="preserve">The State’s Fire Marshal enforces the codes, and has sole authority to do so. Their jurisdiction spans the strict enforcement parameters of the fire safety codes. They are currently exercising their authority and performing their mandate. The Fire Safety Code Board of Appeals and Review also has sole authority over all matters concerning the administration of these codes. The board is currently practicing their jurisdiction through the granting of amendments, waivers, and variances </w:t>
      </w:r>
      <w:sdt>
        <w:sdtPr>
          <w:rPr>
            <w:rFonts w:ascii="Times New Roman" w:hAnsi="Times New Roman" w:cs="Times New Roman"/>
            <w:sz w:val="24"/>
            <w:szCs w:val="24"/>
            <w:shd w:val="clear" w:color="auto" w:fill="FFFFFF"/>
          </w:rPr>
          <w:id w:val="194101692"/>
          <w:citation/>
        </w:sdtPr>
        <w:sdtContent>
          <w:r w:rsidR="00C373B0" w:rsidRPr="00595655">
            <w:rPr>
              <w:rFonts w:ascii="Times New Roman" w:hAnsi="Times New Roman" w:cs="Times New Roman"/>
              <w:sz w:val="24"/>
              <w:szCs w:val="24"/>
              <w:shd w:val="clear" w:color="auto" w:fill="FFFFFF"/>
            </w:rPr>
            <w:fldChar w:fldCharType="begin"/>
          </w:r>
          <w:r w:rsidR="00C373B0" w:rsidRPr="00595655">
            <w:rPr>
              <w:rFonts w:ascii="Times New Roman" w:hAnsi="Times New Roman" w:cs="Times New Roman"/>
              <w:sz w:val="24"/>
              <w:szCs w:val="24"/>
              <w:shd w:val="clear" w:color="auto" w:fill="FFFFFF"/>
            </w:rPr>
            <w:instrText xml:space="preserve"> CITATION Gor15 \l 1033 </w:instrText>
          </w:r>
          <w:r w:rsidR="00C373B0" w:rsidRPr="00595655">
            <w:rPr>
              <w:rFonts w:ascii="Times New Roman" w:hAnsi="Times New Roman" w:cs="Times New Roman"/>
              <w:sz w:val="24"/>
              <w:szCs w:val="24"/>
              <w:shd w:val="clear" w:color="auto" w:fill="FFFFFF"/>
            </w:rPr>
            <w:fldChar w:fldCharType="separate"/>
          </w:r>
          <w:r w:rsidR="00C373B0" w:rsidRPr="00595655">
            <w:rPr>
              <w:rFonts w:ascii="Times New Roman" w:hAnsi="Times New Roman" w:cs="Times New Roman"/>
              <w:noProof/>
              <w:sz w:val="24"/>
              <w:szCs w:val="24"/>
              <w:shd w:val="clear" w:color="auto" w:fill="FFFFFF"/>
            </w:rPr>
            <w:t>(Gorbea, Rhode Island Fire Safety Code Section 8 of the Rhode Island Life Safety Code (450-RICR-00-00-8), 2015)</w:t>
          </w:r>
          <w:r w:rsidR="00C373B0" w:rsidRPr="00595655">
            <w:rPr>
              <w:rFonts w:ascii="Times New Roman" w:hAnsi="Times New Roman" w:cs="Times New Roman"/>
              <w:sz w:val="24"/>
              <w:szCs w:val="24"/>
              <w:shd w:val="clear" w:color="auto" w:fill="FFFFFF"/>
            </w:rPr>
            <w:fldChar w:fldCharType="end"/>
          </w:r>
        </w:sdtContent>
      </w:sdt>
      <w:r w:rsidRPr="00595655">
        <w:rPr>
          <w:rFonts w:ascii="Times New Roman" w:hAnsi="Times New Roman" w:cs="Times New Roman"/>
          <w:sz w:val="24"/>
          <w:szCs w:val="24"/>
          <w:shd w:val="clear" w:color="auto" w:fill="FFFFFF"/>
        </w:rPr>
        <w:t xml:space="preserve">. They are also in charge of accepting and reviewing any proposals concerning safety alternatives and equivalencies to the stated codes in line with the set standards. </w:t>
      </w:r>
    </w:p>
    <w:p w:rsidR="003B5F11" w:rsidRPr="00595655" w:rsidRDefault="003B5F11" w:rsidP="00595655">
      <w:pPr>
        <w:pStyle w:val="NoSpacing"/>
        <w:rPr>
          <w:shd w:val="clear" w:color="auto" w:fill="FFFFFF"/>
        </w:rPr>
      </w:pPr>
      <w:r w:rsidRPr="00595655">
        <w:rPr>
          <w:shd w:val="clear" w:color="auto" w:fill="FFFFFF"/>
        </w:rPr>
        <w:t xml:space="preserve">How do the codes affect standards? </w:t>
      </w:r>
    </w:p>
    <w:p w:rsidR="00BA0DCB" w:rsidRPr="00595655" w:rsidRDefault="00595655" w:rsidP="00595655">
      <w:pPr>
        <w:spacing w:line="480" w:lineRule="auto"/>
        <w:ind w:firstLine="720"/>
        <w:rPr>
          <w:rFonts w:ascii="Times New Roman" w:hAnsi="Times New Roman" w:cs="Times New Roman"/>
          <w:sz w:val="24"/>
          <w:szCs w:val="24"/>
          <w:shd w:val="clear" w:color="auto" w:fill="FFFFFF"/>
        </w:rPr>
      </w:pPr>
      <w:r w:rsidRPr="00595655">
        <w:rPr>
          <w:rFonts w:ascii="Times New Roman" w:hAnsi="Times New Roman" w:cs="Times New Roman"/>
          <w:sz w:val="24"/>
          <w:szCs w:val="24"/>
          <w:shd w:val="clear" w:color="auto" w:fill="FFFFFF"/>
        </w:rPr>
        <w:t>The codes minimize the possibility and harmful effects that may arise in the case of explosion and fire. The codes also improve on the set parameters and provide additional role of education to reduce any form of potential hazards.</w:t>
      </w:r>
    </w:p>
    <w:p w:rsidR="003B5F11" w:rsidRPr="00595655" w:rsidRDefault="003B5F11" w:rsidP="00595655">
      <w:pPr>
        <w:pStyle w:val="NoSpacing"/>
        <w:rPr>
          <w:shd w:val="clear" w:color="auto" w:fill="FFFFFF"/>
        </w:rPr>
      </w:pPr>
      <w:r w:rsidRPr="00595655">
        <w:rPr>
          <w:shd w:val="clear" w:color="auto" w:fill="FFFFFF"/>
        </w:rPr>
        <w:t xml:space="preserve">What impact do the codes have on inspections? </w:t>
      </w:r>
    </w:p>
    <w:p w:rsidR="00BA0DCB" w:rsidRPr="00595655" w:rsidRDefault="00C373B0" w:rsidP="00595655">
      <w:pPr>
        <w:spacing w:line="480" w:lineRule="auto"/>
        <w:ind w:firstLine="720"/>
        <w:rPr>
          <w:rFonts w:ascii="Times New Roman" w:hAnsi="Times New Roman" w:cs="Times New Roman"/>
          <w:sz w:val="24"/>
          <w:szCs w:val="24"/>
          <w:shd w:val="clear" w:color="auto" w:fill="FFFFFF"/>
        </w:rPr>
      </w:pPr>
      <w:r w:rsidRPr="00595655">
        <w:rPr>
          <w:rFonts w:ascii="Times New Roman" w:hAnsi="Times New Roman" w:cs="Times New Roman"/>
          <w:sz w:val="24"/>
          <w:szCs w:val="24"/>
          <w:shd w:val="clear" w:color="auto" w:fill="FFFFFF"/>
        </w:rPr>
        <w:t xml:space="preserve">The mission of the inspections unit is to enforce the fire codes in a consistent, professional, and comprehensive manner, while ensuring minimum requirements concerning life safety and fire are met. The codes shape the authority of the inspection unit so that their roles involve education and enforcing </w:t>
      </w:r>
      <w:sdt>
        <w:sdtPr>
          <w:rPr>
            <w:rFonts w:ascii="Times New Roman" w:hAnsi="Times New Roman" w:cs="Times New Roman"/>
            <w:sz w:val="24"/>
            <w:szCs w:val="24"/>
            <w:shd w:val="clear" w:color="auto" w:fill="FFFFFF"/>
          </w:rPr>
          <w:id w:val="194101693"/>
          <w:citation/>
        </w:sdtPr>
        <w:sdtContent>
          <w:r w:rsidRPr="00595655">
            <w:rPr>
              <w:rFonts w:ascii="Times New Roman" w:hAnsi="Times New Roman" w:cs="Times New Roman"/>
              <w:sz w:val="24"/>
              <w:szCs w:val="24"/>
              <w:shd w:val="clear" w:color="auto" w:fill="FFFFFF"/>
            </w:rPr>
            <w:fldChar w:fldCharType="begin"/>
          </w:r>
          <w:r w:rsidRPr="00595655">
            <w:rPr>
              <w:rFonts w:ascii="Times New Roman" w:hAnsi="Times New Roman" w:cs="Times New Roman"/>
              <w:sz w:val="24"/>
              <w:szCs w:val="24"/>
              <w:shd w:val="clear" w:color="auto" w:fill="FFFFFF"/>
            </w:rPr>
            <w:instrText xml:space="preserve"> CITATION Sta191 \l 1033 </w:instrText>
          </w:r>
          <w:r w:rsidRPr="00595655">
            <w:rPr>
              <w:rFonts w:ascii="Times New Roman" w:hAnsi="Times New Roman" w:cs="Times New Roman"/>
              <w:sz w:val="24"/>
              <w:szCs w:val="24"/>
              <w:shd w:val="clear" w:color="auto" w:fill="FFFFFF"/>
            </w:rPr>
            <w:fldChar w:fldCharType="separate"/>
          </w:r>
          <w:r w:rsidRPr="00595655">
            <w:rPr>
              <w:rFonts w:ascii="Times New Roman" w:hAnsi="Times New Roman" w:cs="Times New Roman"/>
              <w:noProof/>
              <w:sz w:val="24"/>
              <w:szCs w:val="24"/>
              <w:shd w:val="clear" w:color="auto" w:fill="FFFFFF"/>
            </w:rPr>
            <w:t>(State of Rhode Island: Department of Business Regulations, 2019)</w:t>
          </w:r>
          <w:r w:rsidRPr="00595655">
            <w:rPr>
              <w:rFonts w:ascii="Times New Roman" w:hAnsi="Times New Roman" w:cs="Times New Roman"/>
              <w:sz w:val="24"/>
              <w:szCs w:val="24"/>
              <w:shd w:val="clear" w:color="auto" w:fill="FFFFFF"/>
            </w:rPr>
            <w:fldChar w:fldCharType="end"/>
          </w:r>
        </w:sdtContent>
      </w:sdt>
      <w:r w:rsidRPr="00595655">
        <w:rPr>
          <w:rFonts w:ascii="Times New Roman" w:hAnsi="Times New Roman" w:cs="Times New Roman"/>
          <w:sz w:val="24"/>
          <w:szCs w:val="24"/>
          <w:shd w:val="clear" w:color="auto" w:fill="FFFFFF"/>
        </w:rPr>
        <w:t xml:space="preserve">. Their enforcement prerogative includes conducting routine inspections, and unannounced </w:t>
      </w:r>
      <w:r w:rsidRPr="00595655">
        <w:rPr>
          <w:rFonts w:ascii="Times New Roman" w:hAnsi="Times New Roman" w:cs="Times New Roman"/>
          <w:sz w:val="24"/>
          <w:szCs w:val="24"/>
          <w:shd w:val="clear" w:color="auto" w:fill="FFFFFF"/>
        </w:rPr>
        <w:lastRenderedPageBreak/>
        <w:t xml:space="preserve">surveys in all buildings and facilities licensed by the states to address hazards and ensure compliance, and offering aid to the local officials. As educators, they teach in a variety of programs and promote the fire safety and routine handle code. </w:t>
      </w:r>
    </w:p>
    <w:p w:rsidR="0020090F" w:rsidRPr="00595655" w:rsidRDefault="003B5F11" w:rsidP="00595655">
      <w:pPr>
        <w:pStyle w:val="NoSpacing"/>
        <w:rPr>
          <w:shd w:val="clear" w:color="auto" w:fill="FFFFFF"/>
        </w:rPr>
      </w:pPr>
      <w:r w:rsidRPr="00595655">
        <w:rPr>
          <w:shd w:val="clear" w:color="auto" w:fill="FFFFFF"/>
        </w:rPr>
        <w:t>What are the impacts of not enforcing the code?</w:t>
      </w:r>
    </w:p>
    <w:p w:rsidR="00595655" w:rsidRPr="00595655" w:rsidRDefault="00595655" w:rsidP="00595655">
      <w:pPr>
        <w:spacing w:line="480" w:lineRule="auto"/>
        <w:ind w:firstLine="720"/>
        <w:rPr>
          <w:rFonts w:ascii="Times New Roman" w:hAnsi="Times New Roman" w:cs="Times New Roman"/>
          <w:sz w:val="24"/>
          <w:szCs w:val="24"/>
        </w:rPr>
      </w:pPr>
      <w:r w:rsidRPr="00595655">
        <w:rPr>
          <w:rFonts w:ascii="Times New Roman" w:hAnsi="Times New Roman" w:cs="Times New Roman"/>
          <w:sz w:val="24"/>
          <w:szCs w:val="24"/>
        </w:rPr>
        <w:t xml:space="preserve">Lack of enforcement of the codes would leave no department in charge of investigations in the case of arson, or injury or fatality arising from fire. The design of customized programs geared for all citizens will also cease, thus increasing the potential of damage of property and loss of life </w:t>
      </w:r>
      <w:sdt>
        <w:sdtPr>
          <w:rPr>
            <w:rFonts w:ascii="Times New Roman" w:hAnsi="Times New Roman" w:cs="Times New Roman"/>
            <w:sz w:val="24"/>
            <w:szCs w:val="24"/>
          </w:rPr>
          <w:id w:val="194101694"/>
          <w:citation/>
        </w:sdtPr>
        <w:sdtContent>
          <w:r w:rsidRPr="00595655">
            <w:rPr>
              <w:rFonts w:ascii="Times New Roman" w:hAnsi="Times New Roman" w:cs="Times New Roman"/>
              <w:sz w:val="24"/>
              <w:szCs w:val="24"/>
            </w:rPr>
            <w:fldChar w:fldCharType="begin"/>
          </w:r>
          <w:r w:rsidRPr="00595655">
            <w:rPr>
              <w:rFonts w:ascii="Times New Roman" w:hAnsi="Times New Roman" w:cs="Times New Roman"/>
              <w:sz w:val="24"/>
              <w:szCs w:val="24"/>
            </w:rPr>
            <w:instrText xml:space="preserve"> CITATION Sta192 \l 1033 </w:instrText>
          </w:r>
          <w:r w:rsidRPr="00595655">
            <w:rPr>
              <w:rFonts w:ascii="Times New Roman" w:hAnsi="Times New Roman" w:cs="Times New Roman"/>
              <w:sz w:val="24"/>
              <w:szCs w:val="24"/>
            </w:rPr>
            <w:fldChar w:fldCharType="separate"/>
          </w:r>
          <w:r w:rsidRPr="00595655">
            <w:rPr>
              <w:rFonts w:ascii="Times New Roman" w:hAnsi="Times New Roman" w:cs="Times New Roman"/>
              <w:noProof/>
              <w:sz w:val="24"/>
              <w:szCs w:val="24"/>
            </w:rPr>
            <w:t>(State of rhode Island)</w:t>
          </w:r>
          <w:r w:rsidRPr="00595655">
            <w:rPr>
              <w:rFonts w:ascii="Times New Roman" w:hAnsi="Times New Roman" w:cs="Times New Roman"/>
              <w:sz w:val="24"/>
              <w:szCs w:val="24"/>
            </w:rPr>
            <w:fldChar w:fldCharType="end"/>
          </w:r>
        </w:sdtContent>
      </w:sdt>
      <w:r w:rsidRPr="00595655">
        <w:rPr>
          <w:rFonts w:ascii="Times New Roman" w:hAnsi="Times New Roman" w:cs="Times New Roman"/>
          <w:sz w:val="24"/>
          <w:szCs w:val="24"/>
        </w:rPr>
        <w:t xml:space="preserve">. Lack of enforcement would also realize a lack of training efforts. </w:t>
      </w:r>
    </w:p>
    <w:p w:rsidR="00595655" w:rsidRPr="00595655" w:rsidRDefault="00595655" w:rsidP="00595655">
      <w:pPr>
        <w:spacing w:line="480" w:lineRule="auto"/>
        <w:rPr>
          <w:rFonts w:ascii="Times New Roman" w:hAnsi="Times New Roman" w:cs="Times New Roman"/>
          <w:sz w:val="24"/>
          <w:szCs w:val="24"/>
        </w:rPr>
      </w:pPr>
      <w:r w:rsidRPr="00595655">
        <w:rPr>
          <w:rFonts w:ascii="Times New Roman" w:hAnsi="Times New Roman" w:cs="Times New Roman"/>
          <w:sz w:val="24"/>
          <w:szCs w:val="24"/>
        </w:rPr>
        <w:br w:type="page"/>
      </w:r>
    </w:p>
    <w:sdt>
      <w:sdtPr>
        <w:rPr>
          <w:rFonts w:ascii="Times New Roman" w:hAnsi="Times New Roman" w:cs="Times New Roman"/>
          <w:color w:val="auto"/>
          <w:sz w:val="24"/>
          <w:szCs w:val="24"/>
        </w:rPr>
        <w:id w:val="194101695"/>
        <w:docPartObj>
          <w:docPartGallery w:val="Bibliographies"/>
          <w:docPartUnique/>
        </w:docPartObj>
      </w:sdtPr>
      <w:sdtEndPr>
        <w:rPr>
          <w:rFonts w:eastAsiaTheme="minorEastAsia"/>
          <w:b w:val="0"/>
          <w:bCs w:val="0"/>
          <w:lang w:bidi="ar-SA"/>
        </w:rPr>
      </w:sdtEndPr>
      <w:sdtContent>
        <w:p w:rsidR="00595655" w:rsidRPr="00595655" w:rsidRDefault="00595655" w:rsidP="00595655">
          <w:pPr>
            <w:pStyle w:val="Heading1"/>
            <w:spacing w:line="480" w:lineRule="auto"/>
            <w:jc w:val="center"/>
            <w:rPr>
              <w:rFonts w:ascii="Times New Roman" w:hAnsi="Times New Roman" w:cs="Times New Roman"/>
              <w:color w:val="auto"/>
              <w:sz w:val="24"/>
              <w:szCs w:val="24"/>
            </w:rPr>
          </w:pPr>
          <w:r w:rsidRPr="00595655">
            <w:rPr>
              <w:rFonts w:ascii="Times New Roman" w:hAnsi="Times New Roman" w:cs="Times New Roman"/>
              <w:color w:val="auto"/>
              <w:sz w:val="24"/>
              <w:szCs w:val="24"/>
            </w:rPr>
            <w:t>References</w:t>
          </w:r>
        </w:p>
        <w:sdt>
          <w:sdtPr>
            <w:rPr>
              <w:rFonts w:ascii="Times New Roman" w:hAnsi="Times New Roman" w:cs="Times New Roman"/>
              <w:sz w:val="24"/>
              <w:szCs w:val="24"/>
            </w:rPr>
            <w:id w:val="111145805"/>
            <w:bibliography/>
          </w:sdtPr>
          <w:sdtContent>
            <w:p w:rsidR="00595655" w:rsidRPr="00595655" w:rsidRDefault="00595655" w:rsidP="00595655">
              <w:pPr>
                <w:pStyle w:val="Bibliography"/>
                <w:spacing w:line="480" w:lineRule="auto"/>
                <w:ind w:left="720" w:hanging="720"/>
                <w:rPr>
                  <w:rFonts w:ascii="Times New Roman" w:hAnsi="Times New Roman" w:cs="Times New Roman"/>
                  <w:noProof/>
                  <w:sz w:val="24"/>
                  <w:szCs w:val="24"/>
                </w:rPr>
              </w:pPr>
              <w:r w:rsidRPr="00595655">
                <w:rPr>
                  <w:rFonts w:ascii="Times New Roman" w:hAnsi="Times New Roman" w:cs="Times New Roman"/>
                  <w:sz w:val="24"/>
                  <w:szCs w:val="24"/>
                </w:rPr>
                <w:fldChar w:fldCharType="begin"/>
              </w:r>
              <w:r w:rsidRPr="00595655">
                <w:rPr>
                  <w:rFonts w:ascii="Times New Roman" w:hAnsi="Times New Roman" w:cs="Times New Roman"/>
                  <w:sz w:val="24"/>
                  <w:szCs w:val="24"/>
                </w:rPr>
                <w:instrText xml:space="preserve"> BIBLIOGRAPHY </w:instrText>
              </w:r>
              <w:r w:rsidRPr="00595655">
                <w:rPr>
                  <w:rFonts w:ascii="Times New Roman" w:hAnsi="Times New Roman" w:cs="Times New Roman"/>
                  <w:sz w:val="24"/>
                  <w:szCs w:val="24"/>
                </w:rPr>
                <w:fldChar w:fldCharType="separate"/>
              </w:r>
              <w:r w:rsidRPr="00595655">
                <w:rPr>
                  <w:rFonts w:ascii="Times New Roman" w:hAnsi="Times New Roman" w:cs="Times New Roman"/>
                  <w:noProof/>
                  <w:sz w:val="24"/>
                  <w:szCs w:val="24"/>
                </w:rPr>
                <w:t xml:space="preserve">City of Providence. (n.d.). </w:t>
              </w:r>
              <w:r w:rsidRPr="00595655">
                <w:rPr>
                  <w:rFonts w:ascii="Times New Roman" w:hAnsi="Times New Roman" w:cs="Times New Roman"/>
                  <w:i/>
                  <w:iCs/>
                  <w:noProof/>
                  <w:sz w:val="24"/>
                  <w:szCs w:val="24"/>
                </w:rPr>
                <w:t>Fire Prevention Bureau</w:t>
              </w:r>
              <w:r w:rsidRPr="00595655">
                <w:rPr>
                  <w:rFonts w:ascii="Times New Roman" w:hAnsi="Times New Roman" w:cs="Times New Roman"/>
                  <w:noProof/>
                  <w:sz w:val="24"/>
                  <w:szCs w:val="24"/>
                </w:rPr>
                <w:t>. Retrieved July 14, 2019, from City of Providence: http://www.providenceri.gov/fire-department/fire-prevention-bureau/</w:t>
              </w:r>
            </w:p>
            <w:p w:rsidR="00595655" w:rsidRPr="00595655" w:rsidRDefault="00595655" w:rsidP="00595655">
              <w:pPr>
                <w:pStyle w:val="Bibliography"/>
                <w:spacing w:line="480" w:lineRule="auto"/>
                <w:ind w:left="720" w:hanging="720"/>
                <w:rPr>
                  <w:rFonts w:ascii="Times New Roman" w:hAnsi="Times New Roman" w:cs="Times New Roman"/>
                  <w:noProof/>
                  <w:sz w:val="24"/>
                  <w:szCs w:val="24"/>
                </w:rPr>
              </w:pPr>
              <w:r w:rsidRPr="00595655">
                <w:rPr>
                  <w:rFonts w:ascii="Times New Roman" w:hAnsi="Times New Roman" w:cs="Times New Roman"/>
                  <w:noProof/>
                  <w:sz w:val="24"/>
                  <w:szCs w:val="24"/>
                </w:rPr>
                <w:t xml:space="preserve">Gorbea, N. M. (2015). </w:t>
              </w:r>
              <w:r w:rsidRPr="00595655">
                <w:rPr>
                  <w:rFonts w:ascii="Times New Roman" w:hAnsi="Times New Roman" w:cs="Times New Roman"/>
                  <w:i/>
                  <w:iCs/>
                  <w:noProof/>
                  <w:sz w:val="24"/>
                  <w:szCs w:val="24"/>
                </w:rPr>
                <w:t>Rhode Island Fire Safety Code Section 8 of the Rhode Island Life Safety Code (450-RICR-00-00-8)</w:t>
              </w:r>
              <w:r w:rsidRPr="00595655">
                <w:rPr>
                  <w:rFonts w:ascii="Times New Roman" w:hAnsi="Times New Roman" w:cs="Times New Roman"/>
                  <w:noProof/>
                  <w:sz w:val="24"/>
                  <w:szCs w:val="24"/>
                </w:rPr>
                <w:t>. Retrieved July 14, 2019, from Rhode Island State Department: https://rules.sos.ri.gov/regulations/part/450-00-00-8</w:t>
              </w:r>
            </w:p>
            <w:p w:rsidR="00595655" w:rsidRPr="00595655" w:rsidRDefault="00595655" w:rsidP="00595655">
              <w:pPr>
                <w:pStyle w:val="Bibliography"/>
                <w:spacing w:line="480" w:lineRule="auto"/>
                <w:ind w:left="720" w:hanging="720"/>
                <w:rPr>
                  <w:rFonts w:ascii="Times New Roman" w:hAnsi="Times New Roman" w:cs="Times New Roman"/>
                  <w:noProof/>
                  <w:sz w:val="24"/>
                  <w:szCs w:val="24"/>
                </w:rPr>
              </w:pPr>
              <w:r w:rsidRPr="00595655">
                <w:rPr>
                  <w:rFonts w:ascii="Times New Roman" w:hAnsi="Times New Roman" w:cs="Times New Roman"/>
                  <w:noProof/>
                  <w:sz w:val="24"/>
                  <w:szCs w:val="24"/>
                </w:rPr>
                <w:t xml:space="preserve">Gorbea, N. M. (2017). </w:t>
              </w:r>
              <w:r w:rsidRPr="00595655">
                <w:rPr>
                  <w:rFonts w:ascii="Times New Roman" w:hAnsi="Times New Roman" w:cs="Times New Roman"/>
                  <w:i/>
                  <w:iCs/>
                  <w:noProof/>
                  <w:sz w:val="24"/>
                  <w:szCs w:val="24"/>
                </w:rPr>
                <w:t>Welcome to the Rhode Island Code of Regulations: Title 450 - Fire Safety Code Board of Appeal Review</w:t>
              </w:r>
              <w:r w:rsidRPr="00595655">
                <w:rPr>
                  <w:rFonts w:ascii="Times New Roman" w:hAnsi="Times New Roman" w:cs="Times New Roman"/>
                  <w:noProof/>
                  <w:sz w:val="24"/>
                  <w:szCs w:val="24"/>
                </w:rPr>
                <w:t>. Retrieved July 14, 2019, from Rhode Island Department of State: https://rules.sos.ri.gov/organizations/subchapter/450-00-00</w:t>
              </w:r>
            </w:p>
            <w:p w:rsidR="00595655" w:rsidRPr="00595655" w:rsidRDefault="00595655" w:rsidP="00595655">
              <w:pPr>
                <w:pStyle w:val="Bibliography"/>
                <w:spacing w:line="480" w:lineRule="auto"/>
                <w:ind w:left="720" w:hanging="720"/>
                <w:rPr>
                  <w:rFonts w:ascii="Times New Roman" w:hAnsi="Times New Roman" w:cs="Times New Roman"/>
                  <w:noProof/>
                  <w:sz w:val="24"/>
                  <w:szCs w:val="24"/>
                </w:rPr>
              </w:pPr>
              <w:r w:rsidRPr="00595655">
                <w:rPr>
                  <w:rFonts w:ascii="Times New Roman" w:hAnsi="Times New Roman" w:cs="Times New Roman"/>
                  <w:noProof/>
                  <w:sz w:val="24"/>
                  <w:szCs w:val="24"/>
                </w:rPr>
                <w:t xml:space="preserve">Rhode Island Government. (2012, October 25). </w:t>
              </w:r>
              <w:r w:rsidRPr="00595655">
                <w:rPr>
                  <w:rFonts w:ascii="Times New Roman" w:hAnsi="Times New Roman" w:cs="Times New Roman"/>
                  <w:i/>
                  <w:iCs/>
                  <w:noProof/>
                  <w:sz w:val="24"/>
                  <w:szCs w:val="24"/>
                </w:rPr>
                <w:t xml:space="preserve">Fire Safety Code Dedication: the Rhode Island Fire Safety Code </w:t>
              </w:r>
              <w:r w:rsidRPr="00595655">
                <w:rPr>
                  <w:rFonts w:ascii="Times New Roman" w:hAnsi="Times New Roman" w:cs="Times New Roman"/>
                  <w:noProof/>
                  <w:sz w:val="24"/>
                  <w:szCs w:val="24"/>
                </w:rPr>
                <w:t>. Retrieved July 14, 2019, from Rhode Island Government: https://www.google.com/url?client=internal-uds-cse&amp;cx=002895904155902839891:dzpsqr1yhrg&amp;q=https://sos.ri.gov/assets/downloads/documents/RI-fire-safety-code.pdf&amp;sa=U&amp;ved=2ahUKEwjT6t7E3bTjAhUPWhoKHTliAKoQFjACegQIBhAC&amp;usg=AOvVaw1YNDWLqsfrnFs27B1IB_-p</w:t>
              </w:r>
            </w:p>
            <w:p w:rsidR="00595655" w:rsidRPr="00595655" w:rsidRDefault="00595655" w:rsidP="00595655">
              <w:pPr>
                <w:pStyle w:val="Bibliography"/>
                <w:spacing w:line="480" w:lineRule="auto"/>
                <w:ind w:left="720" w:hanging="720"/>
                <w:rPr>
                  <w:rFonts w:ascii="Times New Roman" w:hAnsi="Times New Roman" w:cs="Times New Roman"/>
                  <w:noProof/>
                  <w:sz w:val="24"/>
                  <w:szCs w:val="24"/>
                </w:rPr>
              </w:pPr>
              <w:r w:rsidRPr="00595655">
                <w:rPr>
                  <w:rFonts w:ascii="Times New Roman" w:hAnsi="Times New Roman" w:cs="Times New Roman"/>
                  <w:noProof/>
                  <w:sz w:val="24"/>
                  <w:szCs w:val="24"/>
                </w:rPr>
                <w:t xml:space="preserve">State of Rhode Island . (n.d.). </w:t>
              </w:r>
              <w:r w:rsidRPr="00595655">
                <w:rPr>
                  <w:rFonts w:ascii="Times New Roman" w:hAnsi="Times New Roman" w:cs="Times New Roman"/>
                  <w:i/>
                  <w:iCs/>
                  <w:noProof/>
                  <w:sz w:val="24"/>
                  <w:szCs w:val="24"/>
                </w:rPr>
                <w:t xml:space="preserve">TITLE 450 – FIRE SAFETY CODE BOARD OF APPEAL AND REVIEW </w:t>
              </w:r>
              <w:r w:rsidRPr="00595655">
                <w:rPr>
                  <w:rFonts w:ascii="Times New Roman" w:hAnsi="Times New Roman" w:cs="Times New Roman"/>
                  <w:noProof/>
                  <w:sz w:val="24"/>
                  <w:szCs w:val="24"/>
                </w:rPr>
                <w:t>. Retrieved July 14, 2019, from State of Rhode Island : https://risos-apa-production-public.s3.amazonaws.com/FSCBAR/REG_10680_20181221132210.pdf</w:t>
              </w:r>
            </w:p>
            <w:p w:rsidR="00595655" w:rsidRPr="00595655" w:rsidRDefault="00595655" w:rsidP="00595655">
              <w:pPr>
                <w:pStyle w:val="Bibliography"/>
                <w:spacing w:line="480" w:lineRule="auto"/>
                <w:ind w:left="720" w:hanging="720"/>
                <w:rPr>
                  <w:rFonts w:ascii="Times New Roman" w:hAnsi="Times New Roman" w:cs="Times New Roman"/>
                  <w:noProof/>
                  <w:sz w:val="24"/>
                  <w:szCs w:val="24"/>
                </w:rPr>
              </w:pPr>
              <w:r w:rsidRPr="00595655">
                <w:rPr>
                  <w:rFonts w:ascii="Times New Roman" w:hAnsi="Times New Roman" w:cs="Times New Roman"/>
                  <w:noProof/>
                  <w:sz w:val="24"/>
                  <w:szCs w:val="24"/>
                </w:rPr>
                <w:t xml:space="preserve">State of rhode Island. (n.d.). </w:t>
              </w:r>
              <w:r w:rsidRPr="00595655">
                <w:rPr>
                  <w:rFonts w:ascii="Times New Roman" w:hAnsi="Times New Roman" w:cs="Times New Roman"/>
                  <w:i/>
                  <w:iCs/>
                  <w:noProof/>
                  <w:sz w:val="24"/>
                  <w:szCs w:val="24"/>
                </w:rPr>
                <w:t>Welcome to the Rhode Island Office of the State Fire Marshal</w:t>
              </w:r>
              <w:r w:rsidRPr="00595655">
                <w:rPr>
                  <w:rFonts w:ascii="Times New Roman" w:hAnsi="Times New Roman" w:cs="Times New Roman"/>
                  <w:noProof/>
                  <w:sz w:val="24"/>
                  <w:szCs w:val="24"/>
                </w:rPr>
                <w:t>. Retrieved July 14, 2019, from State of rhode Island: http://fire-marshal.ri.gov</w:t>
              </w:r>
            </w:p>
            <w:p w:rsidR="00595655" w:rsidRPr="00595655" w:rsidRDefault="00595655" w:rsidP="00595655">
              <w:pPr>
                <w:pStyle w:val="Bibliography"/>
                <w:spacing w:line="480" w:lineRule="auto"/>
                <w:ind w:left="720" w:hanging="720"/>
                <w:rPr>
                  <w:rFonts w:ascii="Times New Roman" w:hAnsi="Times New Roman" w:cs="Times New Roman"/>
                  <w:noProof/>
                  <w:sz w:val="24"/>
                  <w:szCs w:val="24"/>
                </w:rPr>
              </w:pPr>
              <w:r w:rsidRPr="00595655">
                <w:rPr>
                  <w:rFonts w:ascii="Times New Roman" w:hAnsi="Times New Roman" w:cs="Times New Roman"/>
                  <w:noProof/>
                  <w:sz w:val="24"/>
                  <w:szCs w:val="24"/>
                </w:rPr>
                <w:lastRenderedPageBreak/>
                <w:t xml:space="preserve">State of Rhode Island: Department of Business Regulations. (2019). </w:t>
              </w:r>
              <w:r w:rsidRPr="00595655">
                <w:rPr>
                  <w:rFonts w:ascii="Times New Roman" w:hAnsi="Times New Roman" w:cs="Times New Roman"/>
                  <w:i/>
                  <w:iCs/>
                  <w:noProof/>
                  <w:sz w:val="24"/>
                  <w:szCs w:val="24"/>
                </w:rPr>
                <w:t>Office of The Fire Marshal; Inspection Unit</w:t>
              </w:r>
              <w:r w:rsidRPr="00595655">
                <w:rPr>
                  <w:rFonts w:ascii="Times New Roman" w:hAnsi="Times New Roman" w:cs="Times New Roman"/>
                  <w:noProof/>
                  <w:sz w:val="24"/>
                  <w:szCs w:val="24"/>
                </w:rPr>
                <w:t>. Retrieved July 14, 2019, from State of Rhode Island: Department of Business Regulations: http://fire-marshal.ri.gov/units/inspections.php</w:t>
              </w:r>
            </w:p>
            <w:p w:rsidR="00595655" w:rsidRPr="00595655" w:rsidRDefault="00595655" w:rsidP="00595655">
              <w:pPr>
                <w:spacing w:line="480" w:lineRule="auto"/>
                <w:ind w:left="720" w:hanging="720"/>
                <w:rPr>
                  <w:rFonts w:ascii="Times New Roman" w:hAnsi="Times New Roman" w:cs="Times New Roman"/>
                  <w:sz w:val="24"/>
                  <w:szCs w:val="24"/>
                </w:rPr>
              </w:pPr>
              <w:r w:rsidRPr="00595655">
                <w:rPr>
                  <w:rFonts w:ascii="Times New Roman" w:hAnsi="Times New Roman" w:cs="Times New Roman"/>
                  <w:sz w:val="24"/>
                  <w:szCs w:val="24"/>
                </w:rPr>
                <w:fldChar w:fldCharType="end"/>
              </w:r>
            </w:p>
          </w:sdtContent>
        </w:sdt>
      </w:sdtContent>
    </w:sdt>
    <w:p w:rsidR="00BA0DCB" w:rsidRPr="00595655" w:rsidRDefault="00BA0DCB" w:rsidP="00595655">
      <w:pPr>
        <w:spacing w:line="480" w:lineRule="auto"/>
        <w:ind w:left="720" w:hanging="720"/>
        <w:rPr>
          <w:rFonts w:ascii="Times New Roman" w:hAnsi="Times New Roman" w:cs="Times New Roman"/>
          <w:sz w:val="24"/>
          <w:szCs w:val="24"/>
        </w:rPr>
      </w:pPr>
    </w:p>
    <w:sectPr w:rsidR="00BA0DCB" w:rsidRPr="00595655" w:rsidSect="0059565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51ACC" w:rsidRDefault="00551ACC" w:rsidP="00595655">
      <w:pPr>
        <w:spacing w:after="0" w:line="240" w:lineRule="auto"/>
      </w:pPr>
      <w:r>
        <w:separator/>
      </w:r>
    </w:p>
  </w:endnote>
  <w:endnote w:type="continuationSeparator" w:id="1">
    <w:p w:rsidR="00551ACC" w:rsidRDefault="00551ACC" w:rsidP="0059565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51ACC" w:rsidRDefault="00551ACC" w:rsidP="00595655">
      <w:pPr>
        <w:spacing w:after="0" w:line="240" w:lineRule="auto"/>
      </w:pPr>
      <w:r>
        <w:separator/>
      </w:r>
    </w:p>
  </w:footnote>
  <w:footnote w:type="continuationSeparator" w:id="1">
    <w:p w:rsidR="00551ACC" w:rsidRDefault="00551ACC" w:rsidP="0059565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5655" w:rsidRPr="00595655" w:rsidRDefault="00595655">
    <w:pPr>
      <w:pStyle w:val="Header"/>
      <w:jc w:val="right"/>
      <w:rPr>
        <w:rFonts w:ascii="Times New Roman" w:hAnsi="Times New Roman" w:cs="Times New Roman"/>
        <w:sz w:val="24"/>
      </w:rPr>
    </w:pPr>
    <w:r w:rsidRPr="00595655">
      <w:rPr>
        <w:rFonts w:ascii="Times New Roman" w:hAnsi="Times New Roman" w:cs="Times New Roman"/>
        <w:sz w:val="24"/>
      </w:rPr>
      <w:t>RHODE ISLAND FIRE CODES</w:t>
    </w:r>
    <w:r w:rsidRPr="00595655">
      <w:rPr>
        <w:rFonts w:ascii="Times New Roman" w:hAnsi="Times New Roman" w:cs="Times New Roman"/>
        <w:sz w:val="24"/>
      </w:rPr>
      <w:tab/>
    </w:r>
    <w:r w:rsidRPr="00595655">
      <w:rPr>
        <w:rFonts w:ascii="Times New Roman" w:hAnsi="Times New Roman" w:cs="Times New Roman"/>
        <w:sz w:val="24"/>
      </w:rPr>
      <w:tab/>
    </w:r>
    <w:sdt>
      <w:sdtPr>
        <w:rPr>
          <w:rFonts w:ascii="Times New Roman" w:hAnsi="Times New Roman" w:cs="Times New Roman"/>
          <w:sz w:val="24"/>
        </w:rPr>
        <w:id w:val="194101700"/>
        <w:docPartObj>
          <w:docPartGallery w:val="Page Numbers (Top of Page)"/>
          <w:docPartUnique/>
        </w:docPartObj>
      </w:sdtPr>
      <w:sdtContent>
        <w:r w:rsidRPr="00595655">
          <w:rPr>
            <w:rFonts w:ascii="Times New Roman" w:hAnsi="Times New Roman" w:cs="Times New Roman"/>
            <w:sz w:val="24"/>
          </w:rPr>
          <w:fldChar w:fldCharType="begin"/>
        </w:r>
        <w:r w:rsidRPr="00595655">
          <w:rPr>
            <w:rFonts w:ascii="Times New Roman" w:hAnsi="Times New Roman" w:cs="Times New Roman"/>
            <w:sz w:val="24"/>
          </w:rPr>
          <w:instrText xml:space="preserve"> PAGE   \* MERGEFORMAT </w:instrText>
        </w:r>
        <w:r w:rsidRPr="00595655">
          <w:rPr>
            <w:rFonts w:ascii="Times New Roman" w:hAnsi="Times New Roman" w:cs="Times New Roman"/>
            <w:sz w:val="24"/>
          </w:rPr>
          <w:fldChar w:fldCharType="separate"/>
        </w:r>
        <w:r>
          <w:rPr>
            <w:rFonts w:ascii="Times New Roman" w:hAnsi="Times New Roman" w:cs="Times New Roman"/>
            <w:noProof/>
            <w:sz w:val="24"/>
          </w:rPr>
          <w:t>5</w:t>
        </w:r>
        <w:r w:rsidRPr="00595655">
          <w:rPr>
            <w:rFonts w:ascii="Times New Roman" w:hAnsi="Times New Roman" w:cs="Times New Roman"/>
            <w:sz w:val="24"/>
          </w:rPr>
          <w:fldChar w:fldCharType="end"/>
        </w:r>
      </w:sdtContent>
    </w:sdt>
  </w:p>
  <w:p w:rsidR="00595655" w:rsidRPr="00595655" w:rsidRDefault="00595655">
    <w:pPr>
      <w:pStyle w:val="Header"/>
      <w:rPr>
        <w:rFonts w:ascii="Times New Roman" w:hAnsi="Times New Roman" w:cs="Times New Roman"/>
        <w:sz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5655" w:rsidRPr="00595655" w:rsidRDefault="00595655">
    <w:pPr>
      <w:pStyle w:val="Header"/>
      <w:jc w:val="right"/>
      <w:rPr>
        <w:rFonts w:ascii="Times New Roman" w:hAnsi="Times New Roman" w:cs="Times New Roman"/>
        <w:sz w:val="24"/>
      </w:rPr>
    </w:pPr>
    <w:r w:rsidRPr="00595655">
      <w:rPr>
        <w:rFonts w:ascii="Times New Roman" w:hAnsi="Times New Roman" w:cs="Times New Roman"/>
        <w:sz w:val="24"/>
      </w:rPr>
      <w:t xml:space="preserve">Running Head: RHODE ISLAND FIRE CODES </w:t>
    </w:r>
    <w:r w:rsidRPr="00595655">
      <w:rPr>
        <w:rFonts w:ascii="Times New Roman" w:hAnsi="Times New Roman" w:cs="Times New Roman"/>
        <w:sz w:val="24"/>
      </w:rPr>
      <w:tab/>
    </w:r>
    <w:sdt>
      <w:sdtPr>
        <w:rPr>
          <w:rFonts w:ascii="Times New Roman" w:hAnsi="Times New Roman" w:cs="Times New Roman"/>
          <w:sz w:val="24"/>
        </w:rPr>
        <w:id w:val="194101725"/>
        <w:docPartObj>
          <w:docPartGallery w:val="Page Numbers (Top of Page)"/>
          <w:docPartUnique/>
        </w:docPartObj>
      </w:sdtPr>
      <w:sdtContent>
        <w:r w:rsidRPr="00595655">
          <w:rPr>
            <w:rFonts w:ascii="Times New Roman" w:hAnsi="Times New Roman" w:cs="Times New Roman"/>
            <w:sz w:val="24"/>
          </w:rPr>
          <w:fldChar w:fldCharType="begin"/>
        </w:r>
        <w:r w:rsidRPr="00595655">
          <w:rPr>
            <w:rFonts w:ascii="Times New Roman" w:hAnsi="Times New Roman" w:cs="Times New Roman"/>
            <w:sz w:val="24"/>
          </w:rPr>
          <w:instrText xml:space="preserve"> PAGE   \* MERGEFORMAT </w:instrText>
        </w:r>
        <w:r w:rsidRPr="00595655">
          <w:rPr>
            <w:rFonts w:ascii="Times New Roman" w:hAnsi="Times New Roman" w:cs="Times New Roman"/>
            <w:sz w:val="24"/>
          </w:rPr>
          <w:fldChar w:fldCharType="separate"/>
        </w:r>
        <w:r>
          <w:rPr>
            <w:rFonts w:ascii="Times New Roman" w:hAnsi="Times New Roman" w:cs="Times New Roman"/>
            <w:noProof/>
            <w:sz w:val="24"/>
          </w:rPr>
          <w:t>1</w:t>
        </w:r>
        <w:r w:rsidRPr="00595655">
          <w:rPr>
            <w:rFonts w:ascii="Times New Roman" w:hAnsi="Times New Roman" w:cs="Times New Roman"/>
            <w:sz w:val="24"/>
          </w:rPr>
          <w:fldChar w:fldCharType="end"/>
        </w:r>
      </w:sdtContent>
    </w:sdt>
  </w:p>
  <w:p w:rsidR="00595655" w:rsidRPr="00595655" w:rsidRDefault="00595655">
    <w:pPr>
      <w:pStyle w:val="Header"/>
      <w:rPr>
        <w:rFonts w:ascii="Times New Roman" w:hAnsi="Times New Roman" w:cs="Times New Roman"/>
        <w:sz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3B5F11"/>
    <w:rsid w:val="0020090F"/>
    <w:rsid w:val="0027605D"/>
    <w:rsid w:val="002B1A14"/>
    <w:rsid w:val="003B5D26"/>
    <w:rsid w:val="003B5F11"/>
    <w:rsid w:val="00551ACC"/>
    <w:rsid w:val="00595655"/>
    <w:rsid w:val="007312CC"/>
    <w:rsid w:val="00AB28DD"/>
    <w:rsid w:val="00BA0DCB"/>
    <w:rsid w:val="00C373B0"/>
    <w:rsid w:val="00EC171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5D26"/>
  </w:style>
  <w:style w:type="paragraph" w:styleId="Heading1">
    <w:name w:val="heading 1"/>
    <w:basedOn w:val="Normal"/>
    <w:next w:val="Normal"/>
    <w:link w:val="Heading1Char"/>
    <w:uiPriority w:val="9"/>
    <w:qFormat/>
    <w:rsid w:val="00595655"/>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C171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1712"/>
    <w:rPr>
      <w:rFonts w:ascii="Tahoma" w:hAnsi="Tahoma" w:cs="Tahoma"/>
      <w:sz w:val="16"/>
      <w:szCs w:val="16"/>
    </w:rPr>
  </w:style>
  <w:style w:type="character" w:styleId="Hyperlink">
    <w:name w:val="Hyperlink"/>
    <w:basedOn w:val="DefaultParagraphFont"/>
    <w:uiPriority w:val="99"/>
    <w:semiHidden/>
    <w:unhideWhenUsed/>
    <w:rsid w:val="00EC1712"/>
    <w:rPr>
      <w:color w:val="0000FF"/>
      <w:u w:val="single"/>
    </w:rPr>
  </w:style>
  <w:style w:type="character" w:customStyle="1" w:styleId="Heading1Char">
    <w:name w:val="Heading 1 Char"/>
    <w:basedOn w:val="DefaultParagraphFont"/>
    <w:link w:val="Heading1"/>
    <w:uiPriority w:val="9"/>
    <w:rsid w:val="00595655"/>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595655"/>
  </w:style>
  <w:style w:type="paragraph" w:styleId="Header">
    <w:name w:val="header"/>
    <w:basedOn w:val="Normal"/>
    <w:link w:val="HeaderChar"/>
    <w:uiPriority w:val="99"/>
    <w:unhideWhenUsed/>
    <w:rsid w:val="005956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5655"/>
  </w:style>
  <w:style w:type="paragraph" w:styleId="Footer">
    <w:name w:val="footer"/>
    <w:basedOn w:val="Normal"/>
    <w:link w:val="FooterChar"/>
    <w:uiPriority w:val="99"/>
    <w:semiHidden/>
    <w:unhideWhenUsed/>
    <w:rsid w:val="0059565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95655"/>
  </w:style>
  <w:style w:type="paragraph" w:styleId="NoSpacing">
    <w:name w:val="No Spacing"/>
    <w:uiPriority w:val="1"/>
    <w:qFormat/>
    <w:rsid w:val="00595655"/>
    <w:pPr>
      <w:spacing w:after="0" w:line="480" w:lineRule="auto"/>
    </w:pPr>
    <w:rPr>
      <w:rFonts w:ascii="Times New Roman" w:hAnsi="Times New Roman"/>
      <w:b/>
      <w:sz w:val="24"/>
    </w:rPr>
  </w:style>
</w:styles>
</file>

<file path=word/webSettings.xml><?xml version="1.0" encoding="utf-8"?>
<w:webSettings xmlns:r="http://schemas.openxmlformats.org/officeDocument/2006/relationships" xmlns:w="http://schemas.openxmlformats.org/wordprocessingml/2006/main">
  <w:divs>
    <w:div w:id="1862205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Cit19</b:Tag>
    <b:SourceType>InternetSite</b:SourceType>
    <b:Guid>{146F679F-D0BE-4831-9690-4979D1BB20F6}</b:Guid>
    <b:LCID>0</b:LCID>
    <b:Author>
      <b:Author>
        <b:Corporate>City of Providence</b:Corporate>
      </b:Author>
    </b:Author>
    <b:Title>Fire Prevention Bureau</b:Title>
    <b:InternetSiteTitle>City of Providence</b:InternetSiteTitle>
    <b:YearAccessed>2019</b:YearAccessed>
    <b:MonthAccessed>July</b:MonthAccessed>
    <b:DayAccessed>14</b:DayAccessed>
    <b:URL>http://www.providenceri.gov/fire-department/fire-prevention-bureau/</b:URL>
    <b:RefOrder>1</b:RefOrder>
  </b:Source>
  <b:Source>
    <b:Tag>Gor17</b:Tag>
    <b:SourceType>InternetSite</b:SourceType>
    <b:Guid>{E34F8235-6AB2-40F9-BA55-D3604E968410}</b:Guid>
    <b:LCID>0</b:LCID>
    <b:Author>
      <b:Author>
        <b:NameList>
          <b:Person>
            <b:Last>Gorbea</b:Last>
            <b:First>Nellie</b:First>
            <b:Middle>M.</b:Middle>
          </b:Person>
        </b:NameList>
      </b:Author>
    </b:Author>
    <b:Title>Welcome to the Rhode Island Code of Regulations: Title 450 - Fire Safety Code Board of Appeal Review</b:Title>
    <b:InternetSiteTitle>Rhode Island Department of State</b:InternetSiteTitle>
    <b:Year>2017</b:Year>
    <b:YearAccessed>2019</b:YearAccessed>
    <b:MonthAccessed>July</b:MonthAccessed>
    <b:DayAccessed>14</b:DayAccessed>
    <b:URL>https://rules.sos.ri.gov/organizations/subchapter/450-00-00</b:URL>
    <b:RefOrder>2</b:RefOrder>
  </b:Source>
  <b:Source>
    <b:Tag>Rho12</b:Tag>
    <b:SourceType>InternetSite</b:SourceType>
    <b:Guid>{AA0F5F63-DAED-4BB3-8ACA-3606A9FC00A6}</b:Guid>
    <b:LCID>0</b:LCID>
    <b:Author>
      <b:Author>
        <b:Corporate>Rhode Island Government</b:Corporate>
      </b:Author>
    </b:Author>
    <b:Title>Fire Safety Code Dedication: the Rhode Island Fire Safety Code </b:Title>
    <b:InternetSiteTitle>Rhode Island Government</b:InternetSiteTitle>
    <b:Year>2012</b:Year>
    <b:Month>October </b:Month>
    <b:Day>25</b:Day>
    <b:YearAccessed>2019</b:YearAccessed>
    <b:MonthAccessed>July</b:MonthAccessed>
    <b:DayAccessed>14</b:DayAccessed>
    <b:URL>https://www.google.com/url?client=internal-uds-cse&amp;cx=002895904155902839891:dzpsqr1yhrg&amp;q=https://sos.ri.gov/assets/downloads/documents/RI-fire-safety-code.pdf&amp;sa=U&amp;ved=2ahUKEwjT6t7E3bTjAhUPWhoKHTliAKoQFjACegQIBhAC&amp;usg=AOvVaw1YNDWLqsfrnFs27B1IB_-p</b:URL>
    <b:RefOrder>3</b:RefOrder>
  </b:Source>
  <b:Source>
    <b:Tag>Sta19</b:Tag>
    <b:SourceType>InternetSite</b:SourceType>
    <b:Guid>{C56E65F2-6D24-47A5-A3F1-0843BA2181B8}</b:Guid>
    <b:LCID>0</b:LCID>
    <b:Author>
      <b:Author>
        <b:Corporate>State of Rhode Island </b:Corporate>
      </b:Author>
    </b:Author>
    <b:Title>TITLE 450 – FIRE SAFETY CODE BOARD OF APPEAL AND REVIEW </b:Title>
    <b:InternetSiteTitle>State of Rhode Island </b:InternetSiteTitle>
    <b:YearAccessed>2019</b:YearAccessed>
    <b:MonthAccessed>July</b:MonthAccessed>
    <b:DayAccessed>14</b:DayAccessed>
    <b:URL>https://risos-apa-production-public.s3.amazonaws.com/FSCBAR/REG_10680_20181221132210.pdf</b:URL>
    <b:RefOrder>4</b:RefOrder>
  </b:Source>
  <b:Source>
    <b:Tag>Gor15</b:Tag>
    <b:SourceType>InternetSite</b:SourceType>
    <b:Guid>{905E2507-77E8-40B1-9503-F36937570F96}</b:Guid>
    <b:LCID>0</b:LCID>
    <b:Author>
      <b:Author>
        <b:NameList>
          <b:Person>
            <b:Last>Gorbea</b:Last>
            <b:First>Nellie</b:First>
            <b:Middle>M.</b:Middle>
          </b:Person>
        </b:NameList>
      </b:Author>
    </b:Author>
    <b:Title>Rhode Island Fire Safety Code Section 8 of the Rhode Island Life Safety Code (450-RICR-00-00-8)</b:Title>
    <b:InternetSiteTitle>Rhode Island State Department</b:InternetSiteTitle>
    <b:Year>2015</b:Year>
    <b:YearAccessed>2019</b:YearAccessed>
    <b:MonthAccessed>July</b:MonthAccessed>
    <b:DayAccessed>14</b:DayAccessed>
    <b:URL>https://rules.sos.ri.gov/regulations/part/450-00-00-8</b:URL>
    <b:RefOrder>5</b:RefOrder>
  </b:Source>
  <b:Source>
    <b:Tag>Sta191</b:Tag>
    <b:SourceType>InternetSite</b:SourceType>
    <b:Guid>{7480E947-9D21-4A6B-95EE-A2949471B164}</b:Guid>
    <b:LCID>0</b:LCID>
    <b:Author>
      <b:Author>
        <b:Corporate>State of Rhode Island: Department of Business Regulations</b:Corporate>
      </b:Author>
    </b:Author>
    <b:Title>Office of The Fire Marshal; Inspection Unit</b:Title>
    <b:InternetSiteTitle>State of Rhode Island: Department of Business Regulations</b:InternetSiteTitle>
    <b:Year>2019</b:Year>
    <b:YearAccessed>2019</b:YearAccessed>
    <b:MonthAccessed>July</b:MonthAccessed>
    <b:DayAccessed>14</b:DayAccessed>
    <b:URL>http://fire-marshal.ri.gov/units/inspections.php</b:URL>
    <b:RefOrder>6</b:RefOrder>
  </b:Source>
  <b:Source>
    <b:Tag>Sta192</b:Tag>
    <b:SourceType>InternetSite</b:SourceType>
    <b:Guid>{2E11C6EA-86ED-4A95-909C-B65545DFAA8B}</b:Guid>
    <b:LCID>0</b:LCID>
    <b:Author>
      <b:Author>
        <b:Corporate>State of rhode Island</b:Corporate>
      </b:Author>
    </b:Author>
    <b:Title>Welcome to the Rhode Island Office of the State Fire Marshal</b:Title>
    <b:InternetSiteTitle>State of rhode Island</b:InternetSiteTitle>
    <b:YearAccessed>2019</b:YearAccessed>
    <b:MonthAccessed>July</b:MonthAccessed>
    <b:DayAccessed>14</b:DayAccessed>
    <b:URL>http://fire-marshal.ri.gov</b:URL>
    <b:RefOrder>7</b:RefOrder>
  </b:Source>
</b:Sources>
</file>

<file path=customXml/itemProps1.xml><?xml version="1.0" encoding="utf-8"?>
<ds:datastoreItem xmlns:ds="http://schemas.openxmlformats.org/officeDocument/2006/customXml" ds:itemID="{8BC1E8E2-8E42-421A-A19B-AD2B3FEEB0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287</TotalTime>
  <Pages>6</Pages>
  <Words>943</Words>
  <Characters>5380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2019-07-14T06:00:00Z</dcterms:created>
  <dcterms:modified xsi:type="dcterms:W3CDTF">2019-07-14T17:12:00Z</dcterms:modified>
</cp:coreProperties>
</file>